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合肥三中苗木移除询价公告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合肥市第三中学校园内有部分苗木已经枯死，经园林主管部门批准，做移除处理，现对外发布询价公告，欢迎具备条件的企业前来报价。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一、项目名称：合肥三中苗木移除工程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、移除苗木清单及要求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899"/>
        <w:gridCol w:w="120"/>
        <w:gridCol w:w="817"/>
        <w:gridCol w:w="1215"/>
        <w:gridCol w:w="1121"/>
        <w:gridCol w:w="134"/>
        <w:gridCol w:w="1103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02" w:type="dxa"/>
            <w:gridSpan w:val="3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移除苗木位置</w:t>
            </w:r>
          </w:p>
        </w:tc>
        <w:tc>
          <w:tcPr>
            <w:tcW w:w="3153" w:type="dxa"/>
            <w:gridSpan w:val="3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合肥三中校园内</w:t>
            </w:r>
          </w:p>
        </w:tc>
        <w:tc>
          <w:tcPr>
            <w:tcW w:w="1237" w:type="dxa"/>
            <w:gridSpan w:val="2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730" w:type="dxa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62686617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22" w:type="dxa"/>
            <w:gridSpan w:val="9"/>
          </w:tcPr>
          <w:p>
            <w:pPr>
              <w:ind w:firstLine="2880" w:firstLineChars="12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移除苗木清单及要求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383" w:type="dxa"/>
          </w:tcPr>
          <w:p>
            <w:p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苗木名称</w:t>
            </w:r>
          </w:p>
        </w:tc>
        <w:tc>
          <w:tcPr>
            <w:tcW w:w="899" w:type="dxa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937" w:type="dxa"/>
            <w:gridSpan w:val="2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干径</w:t>
            </w:r>
          </w:p>
        </w:tc>
        <w:tc>
          <w:tcPr>
            <w:tcW w:w="1215" w:type="dxa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苗木现状</w:t>
            </w:r>
          </w:p>
        </w:tc>
        <w:tc>
          <w:tcPr>
            <w:tcW w:w="1255" w:type="dxa"/>
            <w:gridSpan w:val="2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处置方式</w:t>
            </w:r>
          </w:p>
        </w:tc>
        <w:tc>
          <w:tcPr>
            <w:tcW w:w="2833" w:type="dxa"/>
            <w:gridSpan w:val="2"/>
          </w:tcPr>
          <w:p>
            <w:pPr>
              <w:ind w:firstLine="720" w:firstLineChars="3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图  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1383" w:type="dxa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雪松</w:t>
            </w:r>
          </w:p>
        </w:tc>
        <w:tc>
          <w:tcPr>
            <w:tcW w:w="899" w:type="dxa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37" w:type="dxa"/>
            <w:gridSpan w:val="2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40cm</w:t>
            </w:r>
          </w:p>
        </w:tc>
        <w:tc>
          <w:tcPr>
            <w:tcW w:w="1215" w:type="dxa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枯死</w:t>
            </w:r>
          </w:p>
        </w:tc>
        <w:tc>
          <w:tcPr>
            <w:tcW w:w="1255" w:type="dxa"/>
            <w:gridSpan w:val="2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移除</w:t>
            </w:r>
          </w:p>
        </w:tc>
        <w:tc>
          <w:tcPr>
            <w:tcW w:w="2833" w:type="dxa"/>
            <w:gridSpan w:val="2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535430" cy="1386840"/>
                  <wp:effectExtent l="0" t="0" r="7620" b="3810"/>
                  <wp:docPr id="1" name="图片 1" descr="微信图片_20220511083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205110838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430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383" w:type="dxa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雪松</w:t>
            </w:r>
          </w:p>
        </w:tc>
        <w:tc>
          <w:tcPr>
            <w:tcW w:w="899" w:type="dxa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37" w:type="dxa"/>
            <w:gridSpan w:val="2"/>
            <w:vAlign w:val="top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40cm</w:t>
            </w:r>
          </w:p>
        </w:tc>
        <w:tc>
          <w:tcPr>
            <w:tcW w:w="1215" w:type="dxa"/>
            <w:vAlign w:val="top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枯死</w:t>
            </w:r>
          </w:p>
        </w:tc>
        <w:tc>
          <w:tcPr>
            <w:tcW w:w="1255" w:type="dxa"/>
            <w:gridSpan w:val="2"/>
            <w:vAlign w:val="top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移除</w:t>
            </w:r>
          </w:p>
        </w:tc>
        <w:tc>
          <w:tcPr>
            <w:tcW w:w="2833" w:type="dxa"/>
            <w:gridSpan w:val="2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596390" cy="1581785"/>
                  <wp:effectExtent l="0" t="0" r="3810" b="18415"/>
                  <wp:docPr id="2" name="图片 2" descr="微信图片_20220511083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2051108390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390" cy="158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383" w:type="dxa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松柏</w:t>
            </w:r>
          </w:p>
        </w:tc>
        <w:tc>
          <w:tcPr>
            <w:tcW w:w="899" w:type="dxa"/>
          </w:tcPr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37" w:type="dxa"/>
            <w:gridSpan w:val="2"/>
            <w:vAlign w:val="top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15cm</w:t>
            </w:r>
          </w:p>
        </w:tc>
        <w:tc>
          <w:tcPr>
            <w:tcW w:w="1215" w:type="dxa"/>
            <w:vAlign w:val="top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枯死</w:t>
            </w:r>
          </w:p>
        </w:tc>
        <w:tc>
          <w:tcPr>
            <w:tcW w:w="1255" w:type="dxa"/>
            <w:gridSpan w:val="2"/>
            <w:vAlign w:val="top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移除</w:t>
            </w:r>
          </w:p>
        </w:tc>
        <w:tc>
          <w:tcPr>
            <w:tcW w:w="2833" w:type="dxa"/>
            <w:gridSpan w:val="2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647825" cy="1397635"/>
                  <wp:effectExtent l="0" t="0" r="9525" b="12065"/>
                  <wp:docPr id="3" name="图片 3" descr="微信图片_20220511083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图片_2022051108392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39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383" w:type="dxa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香樟</w:t>
            </w:r>
          </w:p>
        </w:tc>
        <w:tc>
          <w:tcPr>
            <w:tcW w:w="899" w:type="dxa"/>
            <w:vAlign w:val="top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37" w:type="dxa"/>
            <w:gridSpan w:val="2"/>
            <w:vAlign w:val="top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10cm</w:t>
            </w:r>
          </w:p>
        </w:tc>
        <w:tc>
          <w:tcPr>
            <w:tcW w:w="1215" w:type="dxa"/>
            <w:vAlign w:val="top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枯死</w:t>
            </w:r>
          </w:p>
        </w:tc>
        <w:tc>
          <w:tcPr>
            <w:tcW w:w="1255" w:type="dxa"/>
            <w:gridSpan w:val="2"/>
            <w:vAlign w:val="top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移除</w:t>
            </w:r>
          </w:p>
        </w:tc>
        <w:tc>
          <w:tcPr>
            <w:tcW w:w="2833" w:type="dxa"/>
            <w:gridSpan w:val="2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638300" cy="2184400"/>
                  <wp:effectExtent l="0" t="0" r="0" b="6350"/>
                  <wp:docPr id="4" name="图片 4" descr="微信图片_20220511084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2051108405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21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383" w:type="dxa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香樟</w:t>
            </w:r>
          </w:p>
        </w:tc>
        <w:tc>
          <w:tcPr>
            <w:tcW w:w="899" w:type="dxa"/>
            <w:vAlign w:val="top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37" w:type="dxa"/>
            <w:gridSpan w:val="2"/>
            <w:vAlign w:val="top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10cm</w:t>
            </w:r>
          </w:p>
        </w:tc>
        <w:tc>
          <w:tcPr>
            <w:tcW w:w="1215" w:type="dxa"/>
            <w:vAlign w:val="top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枯死</w:t>
            </w:r>
          </w:p>
        </w:tc>
        <w:tc>
          <w:tcPr>
            <w:tcW w:w="1255" w:type="dxa"/>
            <w:gridSpan w:val="2"/>
            <w:vAlign w:val="top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移除</w:t>
            </w:r>
          </w:p>
        </w:tc>
        <w:tc>
          <w:tcPr>
            <w:tcW w:w="2833" w:type="dxa"/>
            <w:gridSpan w:val="2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drawing>
                <wp:inline distT="0" distB="0" distL="114300" distR="114300">
                  <wp:extent cx="1638300" cy="2184400"/>
                  <wp:effectExtent l="0" t="0" r="0" b="6350"/>
                  <wp:docPr id="5" name="图片 5" descr="微信图片_20220511084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微信图片_2022051108405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21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522" w:type="dxa"/>
            <w:gridSpan w:val="9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要求：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要求施工单位要具有园林施工或建筑施工资质，有合法的营业执照。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第一棵雪松移除后，要将树根挖出，清理干净后，将道路按广场砖（60*30规格，样式、颜色参照现广场砖，铺设面积约4M*5M）恢复。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校园道路两侧有部分树木的枝干需要修剪，具体施工内容听从校方人员安排。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其他4棵花坛内苗木从树根处截断，树根不用挖出，不得破坏周边绿化，如有损坏，要按原样恢复。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施工前要勘察现场，做好充分准备，机械设备要处于良好状态，现场负责人及施工人员要严格按规范施工，移除前、中、后要全程拍照，过程要有录像片段，做好资料收集工作。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所有苗木移除后，自行清运处理，恢复校园环境卫生。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加强施工人员的安全教育，在施工中，安全工作由施工方全权负责，不得违规操作，出现安全事故，由施工方负全部责任。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施工内容与过程要无条件服从校方安排，文明施工，规范操作。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严格遵守防疫要求，所有施工人员不得去过或经过疫情地区，进入校园必须扫安康码及行程码，符合要求后方可进入。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报价单位按此表自行打印出来，填上报价金额，盖上公章后送到校总务处。截止时间：2022年5月16日下午5:00整。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工期要求：接到通知后一天内完成。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</w:trPr>
        <w:tc>
          <w:tcPr>
            <w:tcW w:w="8522" w:type="dxa"/>
            <w:gridSpan w:val="9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施工方报价（一次性包死价）：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公司名称：（盖章）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年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8522" w:type="dxa"/>
            <w:gridSpan w:val="9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校方意见：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5280" w:firstLineChars="22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盖章：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</w:t>
            </w:r>
          </w:p>
          <w:p>
            <w:pPr>
              <w:numPr>
                <w:ilvl w:val="0"/>
                <w:numId w:val="0"/>
              </w:numPr>
              <w:ind w:firstLine="5520" w:firstLineChars="230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年    月    日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合肥市第三中学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二〇二二年五月十四日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7FEDD"/>
    <w:multiLevelType w:val="singleLevel"/>
    <w:tmpl w:val="9237FE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34FCC"/>
    <w:rsid w:val="1AF32F2F"/>
    <w:rsid w:val="202E064D"/>
    <w:rsid w:val="2B0A461C"/>
    <w:rsid w:val="2E19173E"/>
    <w:rsid w:val="39667824"/>
    <w:rsid w:val="3D055B5E"/>
    <w:rsid w:val="43BE719B"/>
    <w:rsid w:val="45C45FDC"/>
    <w:rsid w:val="49B35765"/>
    <w:rsid w:val="57334FCC"/>
    <w:rsid w:val="680162E0"/>
    <w:rsid w:val="6B06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2021-05-21T06:11:00Z</dcterms:created>
  <dc:creator>君临天下</dc:creator>
  <cp:lastModifiedBy>君临天下</cp:lastModifiedBy>
  <dcterms:modified xsi:type="dcterms:W3CDTF">2022-05-14T01:59:35Z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F7029E348F6A4586B27ADEFFDB6E99C4</vt:lpwstr>
  </property>
</Properties>
</file>